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DAF" w:rsidRDefault="00B03DAF" w:rsidP="0007135F">
      <w:pPr>
        <w:jc w:val="center"/>
      </w:pPr>
      <w:r>
        <w:t>KOSZTORYS dla projektu „ZACZYTANY SZLAK”:</w:t>
      </w:r>
    </w:p>
    <w:p w:rsidR="00B03DAF" w:rsidRDefault="00B03DAF" w:rsidP="00B03DAF"/>
    <w:p w:rsidR="00B03DAF" w:rsidRDefault="00B03DAF" w:rsidP="00B03DAF">
      <w:r>
        <w:t xml:space="preserve">Pełna Obsługa IT jednej ławki (tzw. </w:t>
      </w:r>
      <w:proofErr w:type="spellStart"/>
      <w:r>
        <w:t>landing</w:t>
      </w:r>
      <w:proofErr w:type="spellEnd"/>
      <w:r>
        <w:t xml:space="preserve"> </w:t>
      </w:r>
      <w:proofErr w:type="spellStart"/>
      <w:r>
        <w:t>page</w:t>
      </w:r>
      <w:proofErr w:type="spellEnd"/>
      <w:r>
        <w:t xml:space="preserve">) – 3.000 </w:t>
      </w:r>
      <w:proofErr w:type="gramStart"/>
      <w:r>
        <w:t>zł</w:t>
      </w:r>
      <w:proofErr w:type="gramEnd"/>
      <w:r>
        <w:t xml:space="preserve"> x 4 – 12.000 </w:t>
      </w:r>
      <w:proofErr w:type="gramStart"/>
      <w:r>
        <w:t>zł</w:t>
      </w:r>
      <w:proofErr w:type="gramEnd"/>
    </w:p>
    <w:p w:rsidR="00B03DAF" w:rsidRDefault="00B03DAF" w:rsidP="00B03DAF">
      <w:r>
        <w:t xml:space="preserve">Koszt transportu – 1.000 </w:t>
      </w:r>
      <w:proofErr w:type="gramStart"/>
      <w:r>
        <w:t>zł</w:t>
      </w:r>
      <w:proofErr w:type="gramEnd"/>
      <w:r>
        <w:t xml:space="preserve"> x 4 – 4.000 </w:t>
      </w:r>
      <w:proofErr w:type="gramStart"/>
      <w:r>
        <w:t>zł</w:t>
      </w:r>
      <w:proofErr w:type="gramEnd"/>
    </w:p>
    <w:p w:rsidR="00B03DAF" w:rsidRDefault="00B03DAF" w:rsidP="00B03DAF">
      <w:r>
        <w:t xml:space="preserve">Wyprodukowanie bryły ławki, podestu, tablicy znakującej – 9.000 </w:t>
      </w:r>
      <w:proofErr w:type="gramStart"/>
      <w:r>
        <w:t>zł</w:t>
      </w:r>
      <w:proofErr w:type="gramEnd"/>
      <w:r>
        <w:t xml:space="preserve"> x 4 – 36.000</w:t>
      </w:r>
      <w:proofErr w:type="gramStart"/>
      <w:r>
        <w:t>zł</w:t>
      </w:r>
      <w:proofErr w:type="gramEnd"/>
    </w:p>
    <w:p w:rsidR="00B03DAF" w:rsidRDefault="00B03DAF" w:rsidP="00B03DAF">
      <w:r>
        <w:t xml:space="preserve">Nałożenie grafiki indywidualnej na ławkę – 3.000 </w:t>
      </w:r>
      <w:proofErr w:type="gramStart"/>
      <w:r>
        <w:t>x</w:t>
      </w:r>
      <w:proofErr w:type="gramEnd"/>
      <w:r>
        <w:t xml:space="preserve"> 4 – 12.000 </w:t>
      </w:r>
      <w:proofErr w:type="gramStart"/>
      <w:r>
        <w:t>zł</w:t>
      </w:r>
      <w:proofErr w:type="gramEnd"/>
    </w:p>
    <w:p w:rsidR="00D4266F" w:rsidRDefault="00B03DAF" w:rsidP="00B03DAF">
      <w:r>
        <w:t>Promocja wydarzenia – (ewentualnie zaproszenie jednego z ambasadorów zaczytanych ławek na odsłonięcie brył w Kielcach)</w:t>
      </w:r>
      <w:r w:rsidR="000A5819">
        <w:t xml:space="preserve"> – 3.</w:t>
      </w:r>
      <w:bookmarkStart w:id="0" w:name="_GoBack"/>
      <w:bookmarkEnd w:id="0"/>
      <w:r w:rsidR="000A5819">
        <w:t xml:space="preserve">000 </w:t>
      </w:r>
      <w:proofErr w:type="gramStart"/>
      <w:r w:rsidR="000A5819">
        <w:t>zł</w:t>
      </w:r>
      <w:proofErr w:type="gramEnd"/>
    </w:p>
    <w:sectPr w:rsidR="00D42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DAF"/>
    <w:rsid w:val="0007135F"/>
    <w:rsid w:val="000A5819"/>
    <w:rsid w:val="00B03DAF"/>
    <w:rsid w:val="00D4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A5DE2"/>
  <w15:chartTrackingRefBased/>
  <w15:docId w15:val="{61EAEB10-A967-4C1E-ACB1-0A1533DF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378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Start</cp:lastModifiedBy>
  <cp:revision>3</cp:revision>
  <dcterms:created xsi:type="dcterms:W3CDTF">2021-05-25T08:28:00Z</dcterms:created>
  <dcterms:modified xsi:type="dcterms:W3CDTF">2021-05-25T08:45:00Z</dcterms:modified>
</cp:coreProperties>
</file>